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112041" w14:textId="77777777" w:rsidR="00AF207F" w:rsidRDefault="00702BBA" w:rsidP="003D2E4E">
      <w:pPr>
        <w:bidi w:val="0"/>
        <w:spacing w:after="0"/>
        <w:ind w:right="54"/>
      </w:pPr>
      <w:r>
        <w:rPr>
          <w:rFonts w:ascii="FrankRuehl" w:eastAsia="FrankRuehl" w:hAnsi="FrankRuehl" w:cs="FrankRuehl"/>
          <w:sz w:val="20"/>
        </w:rPr>
        <w:t xml:space="preserve"> </w:t>
      </w:r>
    </w:p>
    <w:p w14:paraId="010F3AAE" w14:textId="77777777" w:rsidR="00AF207F" w:rsidRDefault="00702BBA" w:rsidP="003D2E4E">
      <w:pPr>
        <w:bidi w:val="0"/>
        <w:spacing w:after="0"/>
      </w:pPr>
      <w:r>
        <w:rPr>
          <w:rFonts w:ascii="FrankRuehl" w:eastAsia="FrankRuehl" w:hAnsi="FrankRuehl" w:cs="FrankRuehl"/>
          <w:sz w:val="20"/>
        </w:rPr>
        <w:t xml:space="preserve"> </w:t>
      </w:r>
      <w:r>
        <w:rPr>
          <w:noProof/>
        </w:rPr>
        <w:drawing>
          <wp:inline distT="0" distB="0" distL="0" distR="0" wp14:anchorId="4FECEA9F" wp14:editId="4EF1C5B4">
            <wp:extent cx="5816601" cy="965200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16601" cy="96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071" w:type="dxa"/>
        <w:tblInd w:w="180" w:type="dxa"/>
        <w:tblCellMar>
          <w:left w:w="110" w:type="dxa"/>
          <w:right w:w="167" w:type="dxa"/>
        </w:tblCellMar>
        <w:tblLook w:val="04A0" w:firstRow="1" w:lastRow="0" w:firstColumn="1" w:lastColumn="0" w:noHBand="0" w:noVBand="1"/>
      </w:tblPr>
      <w:tblGrid>
        <w:gridCol w:w="9071"/>
      </w:tblGrid>
      <w:tr w:rsidR="00AF207F" w14:paraId="10178441" w14:textId="77777777">
        <w:trPr>
          <w:trHeight w:val="720"/>
        </w:trPr>
        <w:tc>
          <w:tcPr>
            <w:tcW w:w="9071" w:type="dxa"/>
            <w:tcBorders>
              <w:top w:val="nil"/>
              <w:left w:val="nil"/>
              <w:bottom w:val="nil"/>
              <w:right w:val="nil"/>
            </w:tcBorders>
            <w:shd w:val="clear" w:color="auto" w:fill="1B3461"/>
            <w:vAlign w:val="center"/>
          </w:tcPr>
          <w:p w14:paraId="404AC940" w14:textId="77777777" w:rsidR="00AF207F" w:rsidRDefault="00702BBA" w:rsidP="003D2E4E">
            <w:r>
              <w:rPr>
                <w:rFonts w:ascii="Arial" w:eastAsia="Arial" w:hAnsi="Arial" w:cs="Arial"/>
                <w:b/>
                <w:bCs/>
                <w:color w:val="FFFFFF"/>
                <w:sz w:val="28"/>
                <w:szCs w:val="28"/>
                <w:rtl/>
              </w:rPr>
              <w:t>שם הטופס:</w:t>
            </w:r>
            <w:r>
              <w:rPr>
                <w:rFonts w:ascii="FrankRuehl" w:eastAsia="FrankRuehl" w:hAnsi="FrankRuehl" w:cs="FrankRuehl"/>
                <w:color w:val="FFFFFF"/>
                <w:sz w:val="26"/>
                <w:szCs w:val="26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FFFFFF"/>
                <w:sz w:val="28"/>
                <w:szCs w:val="28"/>
                <w:rtl/>
              </w:rPr>
              <w:t>חוות דעת מקצועית במסגרת כוונה להתקשר עם ספק יחיד</w:t>
            </w:r>
            <w:r>
              <w:rPr>
                <w:rFonts w:ascii="Arial" w:eastAsia="Arial" w:hAnsi="Arial" w:cs="Arial"/>
                <w:b/>
                <w:bCs/>
                <w:color w:val="FFFFFF"/>
                <w:sz w:val="24"/>
                <w:szCs w:val="24"/>
                <w:rtl/>
              </w:rPr>
              <w:t>/</w:t>
            </w:r>
            <w:r>
              <w:rPr>
                <w:rFonts w:ascii="Arial" w:eastAsia="Arial" w:hAnsi="Arial" w:cs="Arial"/>
                <w:b/>
                <w:bCs/>
                <w:color w:val="FFFFFF"/>
                <w:sz w:val="28"/>
                <w:szCs w:val="28"/>
                <w:rtl/>
              </w:rPr>
              <w:t>ספק חוץ</w:t>
            </w:r>
          </w:p>
        </w:tc>
      </w:tr>
      <w:tr w:rsidR="00AF207F" w14:paraId="444C397B" w14:textId="77777777">
        <w:trPr>
          <w:trHeight w:val="466"/>
        </w:trPr>
        <w:tc>
          <w:tcPr>
            <w:tcW w:w="907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6E6E6"/>
            <w:vAlign w:val="center"/>
          </w:tcPr>
          <w:p w14:paraId="7139750C" w14:textId="77777777" w:rsidR="00AF207F" w:rsidRDefault="00702BBA" w:rsidP="003D2E4E">
            <w:pPr>
              <w:tabs>
                <w:tab w:val="center" w:pos="5151"/>
              </w:tabs>
            </w:pP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פרק ראשי: התקשרויות ורכישות 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ab/>
              <w:t xml:space="preserve">מספר הוראה: </w:t>
            </w: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 </w:t>
            </w:r>
          </w:p>
        </w:tc>
      </w:tr>
      <w:tr w:rsidR="00AF207F" w14:paraId="07BCC81D" w14:textId="77777777">
        <w:trPr>
          <w:trHeight w:val="468"/>
        </w:trPr>
        <w:tc>
          <w:tcPr>
            <w:tcW w:w="90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E6E6E6"/>
            <w:vAlign w:val="center"/>
          </w:tcPr>
          <w:p w14:paraId="3B4601B8" w14:textId="77777777" w:rsidR="00AF207F" w:rsidRDefault="00702BBA" w:rsidP="003D2E4E">
            <w:pPr>
              <w:tabs>
                <w:tab w:val="center" w:pos="5209"/>
              </w:tabs>
            </w:pP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פרק משני: פטור ממכרז 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ab/>
              <w:t>מספר טופס: ט .</w:t>
            </w: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 </w:t>
            </w:r>
          </w:p>
        </w:tc>
      </w:tr>
    </w:tbl>
    <w:p w14:paraId="7055B2F6" w14:textId="77777777" w:rsidR="00AF207F" w:rsidRDefault="00702BBA" w:rsidP="003D2E4E">
      <w:pPr>
        <w:bidi w:val="0"/>
        <w:spacing w:after="32"/>
        <w:ind w:right="54"/>
      </w:pPr>
      <w:r>
        <w:rPr>
          <w:rFonts w:ascii="FrankRuehl" w:eastAsia="FrankRuehl" w:hAnsi="FrankRuehl" w:cs="FrankRuehl"/>
          <w:sz w:val="20"/>
        </w:rPr>
        <w:t xml:space="preserve"> </w:t>
      </w:r>
    </w:p>
    <w:tbl>
      <w:tblPr>
        <w:tblStyle w:val="TableGrid"/>
        <w:tblpPr w:vertAnchor="text" w:tblpX="34" w:tblpY="60"/>
        <w:tblOverlap w:val="never"/>
        <w:tblW w:w="4319" w:type="dxa"/>
        <w:tblInd w:w="0" w:type="dxa"/>
        <w:tblCellMar>
          <w:top w:w="48" w:type="dxa"/>
          <w:right w:w="104" w:type="dxa"/>
        </w:tblCellMar>
        <w:tblLook w:val="04A0" w:firstRow="1" w:lastRow="0" w:firstColumn="1" w:lastColumn="0" w:noHBand="0" w:noVBand="1"/>
      </w:tblPr>
      <w:tblGrid>
        <w:gridCol w:w="2881"/>
        <w:gridCol w:w="1438"/>
      </w:tblGrid>
      <w:tr w:rsidR="00AF207F" w14:paraId="50C8B4D2" w14:textId="77777777">
        <w:trPr>
          <w:trHeight w:val="359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F6A93" w14:textId="5AD30BE5" w:rsidR="00AF207F" w:rsidRDefault="003D2E4E" w:rsidP="003D2E4E">
            <w:pPr>
              <w:ind w:left="3"/>
            </w:pPr>
            <w:r>
              <w:rPr>
                <w:rFonts w:ascii="Arial" w:eastAsia="Arial" w:hAnsi="Arial" w:cs="Arial" w:hint="cs"/>
                <w:rtl/>
              </w:rPr>
              <w:t>בתי הדין הרבניים</w:t>
            </w:r>
            <w:r>
              <w:rPr>
                <w:rFonts w:ascii="Arial" w:eastAsia="Arial" w:hAnsi="Arial" w:cs="Arial"/>
                <w:rtl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4684FC3" w14:textId="77777777" w:rsidR="00AF207F" w:rsidRDefault="00702BBA" w:rsidP="003D2E4E">
            <w:r>
              <w:rPr>
                <w:rFonts w:ascii="Arial" w:eastAsia="Arial" w:hAnsi="Arial" w:cs="Arial"/>
                <w:rtl/>
              </w:rPr>
              <w:t xml:space="preserve">משרד: </w:t>
            </w:r>
          </w:p>
        </w:tc>
      </w:tr>
      <w:tr w:rsidR="00AF207F" w14:paraId="74E08A60" w14:textId="77777777">
        <w:trPr>
          <w:trHeight w:val="371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DB2FB" w14:textId="77777777" w:rsidR="00AF207F" w:rsidRDefault="00702BBA" w:rsidP="003D2E4E">
            <w:pPr>
              <w:ind w:left="3"/>
            </w:pPr>
            <w:r>
              <w:rPr>
                <w:rFonts w:ascii="Arial" w:eastAsia="Arial" w:hAnsi="Arial" w:cs="Arial"/>
                <w:rtl/>
              </w:rPr>
              <w:t xml:space="preserve">מערכות מידע ומחשוב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4582717" w14:textId="77777777" w:rsidR="00AF207F" w:rsidRDefault="00702BBA" w:rsidP="003D2E4E">
            <w:pPr>
              <w:ind w:right="114"/>
            </w:pPr>
            <w:r>
              <w:rPr>
                <w:rFonts w:ascii="Arial" w:eastAsia="Arial" w:hAnsi="Arial" w:cs="Arial"/>
                <w:rtl/>
              </w:rPr>
              <w:t xml:space="preserve">יחידה מזמינה: </w:t>
            </w:r>
          </w:p>
        </w:tc>
      </w:tr>
      <w:tr w:rsidR="00AF207F" w14:paraId="4C7E1D3F" w14:textId="77777777">
        <w:trPr>
          <w:trHeight w:val="378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969CD" w14:textId="1667592E" w:rsidR="00AF207F" w:rsidRDefault="003D2E4E" w:rsidP="003D2E4E">
            <w:pPr>
              <w:bidi w:val="0"/>
            </w:pPr>
            <w:r>
              <w:rPr>
                <w:rFonts w:ascii="Arial" w:eastAsia="Arial" w:hAnsi="Arial" w:cs="Arial" w:hint="cs"/>
                <w:rtl/>
              </w:rPr>
              <w:t>06</w:t>
            </w:r>
            <w:r>
              <w:rPr>
                <w:rFonts w:ascii="Arial" w:eastAsia="Arial" w:hAnsi="Arial" w:cs="Arial"/>
              </w:rPr>
              <w:t>/0</w:t>
            </w:r>
            <w:r>
              <w:rPr>
                <w:rFonts w:ascii="Arial" w:eastAsia="Arial" w:hAnsi="Arial" w:cs="Arial" w:hint="cs"/>
                <w:rtl/>
              </w:rPr>
              <w:t>8</w:t>
            </w:r>
            <w:r>
              <w:rPr>
                <w:rFonts w:ascii="Arial" w:eastAsia="Arial" w:hAnsi="Arial" w:cs="Arial"/>
              </w:rPr>
              <w:t>/202</w:t>
            </w:r>
            <w:r>
              <w:rPr>
                <w:rFonts w:ascii="Arial" w:eastAsia="Arial" w:hAnsi="Arial" w:cs="Arial" w:hint="cs"/>
                <w:rtl/>
              </w:rPr>
              <w:t>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0CCD117" w14:textId="77777777" w:rsidR="00AF207F" w:rsidRDefault="00702BBA" w:rsidP="003D2E4E">
            <w:r>
              <w:rPr>
                <w:rFonts w:ascii="Arial" w:eastAsia="Arial" w:hAnsi="Arial" w:cs="Arial"/>
                <w:rtl/>
              </w:rPr>
              <w:t xml:space="preserve">תאריך: </w:t>
            </w:r>
          </w:p>
        </w:tc>
      </w:tr>
    </w:tbl>
    <w:p w14:paraId="1D34D514" w14:textId="77777777" w:rsidR="00AF207F" w:rsidRDefault="00702BBA" w:rsidP="003D2E4E">
      <w:pPr>
        <w:spacing w:after="0"/>
        <w:ind w:left="34" w:right="60"/>
      </w:pPr>
      <w:r>
        <w:rPr>
          <w:rFonts w:ascii="Arial" w:eastAsia="Arial" w:hAnsi="Arial" w:cs="Arial"/>
          <w:rtl/>
        </w:rPr>
        <w:t xml:space="preserve"> </w:t>
      </w:r>
    </w:p>
    <w:p w14:paraId="0EDF2162" w14:textId="77777777" w:rsidR="00AF207F" w:rsidRDefault="00702BBA" w:rsidP="003D2E4E">
      <w:pPr>
        <w:spacing w:after="0"/>
        <w:ind w:left="1" w:right="1054" w:hanging="10"/>
        <w:jc w:val="left"/>
      </w:pPr>
      <w:r>
        <w:rPr>
          <w:rFonts w:ascii="Arial" w:eastAsia="Arial" w:hAnsi="Arial" w:cs="Arial"/>
          <w:rtl/>
        </w:rPr>
        <w:t xml:space="preserve">אל: ועדת המכרזים  </w:t>
      </w:r>
    </w:p>
    <w:p w14:paraId="21105A29" w14:textId="77777777" w:rsidR="00AF207F" w:rsidRDefault="00702BBA" w:rsidP="003D2E4E">
      <w:pPr>
        <w:bidi w:val="0"/>
        <w:spacing w:after="0"/>
        <w:ind w:left="34" w:right="60"/>
      </w:pPr>
      <w:r>
        <w:rPr>
          <w:rFonts w:ascii="Arial" w:eastAsia="Arial" w:hAnsi="Arial" w:cs="Arial"/>
        </w:rPr>
        <w:t xml:space="preserve"> </w:t>
      </w:r>
    </w:p>
    <w:p w14:paraId="0B5F9B28" w14:textId="77777777" w:rsidR="00AF207F" w:rsidRDefault="00702BBA" w:rsidP="003D2E4E">
      <w:pPr>
        <w:spacing w:after="2" w:line="238" w:lineRule="auto"/>
        <w:ind w:left="1219" w:right="34" w:hanging="1219"/>
        <w:jc w:val="left"/>
      </w:pPr>
      <w:r>
        <w:rPr>
          <w:rFonts w:ascii="Arial" w:eastAsia="Arial" w:hAnsi="Arial" w:cs="Arial"/>
          <w:b/>
          <w:bCs/>
          <w:rtl/>
        </w:rPr>
        <w:t xml:space="preserve">הנדון: </w:t>
      </w:r>
      <w:r>
        <w:rPr>
          <w:rFonts w:ascii="Arial" w:eastAsia="Arial" w:hAnsi="Arial" w:cs="Arial"/>
          <w:b/>
          <w:bCs/>
          <w:u w:val="single" w:color="000000"/>
          <w:rtl/>
        </w:rPr>
        <w:t>חוות דעת מקצועית במסגרת כוונה להתקשר</w:t>
      </w:r>
      <w:r>
        <w:rPr>
          <w:rFonts w:ascii="Arial" w:eastAsia="Arial" w:hAnsi="Arial" w:cs="Arial"/>
          <w:b/>
          <w:bCs/>
          <w:rtl/>
        </w:rPr>
        <w:t xml:space="preserve"> </w:t>
      </w:r>
      <w:r>
        <w:rPr>
          <w:rFonts w:ascii="Arial" w:eastAsia="Arial" w:hAnsi="Arial" w:cs="Arial"/>
          <w:b/>
          <w:bCs/>
          <w:u w:val="single" w:color="000000"/>
          <w:rtl/>
        </w:rPr>
        <w:t>עם ספק יחיד/ ספק חוץ</w:t>
      </w:r>
      <w:r>
        <w:rPr>
          <w:rFonts w:ascii="Arial" w:eastAsia="Arial" w:hAnsi="Arial" w:cs="Arial"/>
          <w:b/>
          <w:bCs/>
          <w:rtl/>
        </w:rPr>
        <w:t xml:space="preserve"> </w:t>
      </w:r>
    </w:p>
    <w:p w14:paraId="6DD01336" w14:textId="77777777" w:rsidR="00AF207F" w:rsidRDefault="00702BBA" w:rsidP="003D2E4E">
      <w:pPr>
        <w:bidi w:val="0"/>
        <w:spacing w:after="125"/>
        <w:ind w:right="60"/>
      </w:pPr>
      <w:r>
        <w:rPr>
          <w:rFonts w:ascii="Arial" w:eastAsia="Arial" w:hAnsi="Arial" w:cs="Arial"/>
        </w:rPr>
        <w:t xml:space="preserve"> </w:t>
      </w:r>
    </w:p>
    <w:p w14:paraId="627DFBF8" w14:textId="77777777" w:rsidR="00AF207F" w:rsidRDefault="00702BBA" w:rsidP="003D2E4E">
      <w:pPr>
        <w:spacing w:after="5" w:line="249" w:lineRule="auto"/>
        <w:ind w:left="-7" w:right="187" w:hanging="5"/>
        <w:jc w:val="left"/>
      </w:pPr>
      <w:r>
        <w:rPr>
          <w:rFonts w:ascii="Arial" w:eastAsia="Arial" w:hAnsi="Arial" w:cs="Arial"/>
          <w:rtl/>
        </w:rPr>
        <w:t xml:space="preserve">הבקשה מסתמכת על תקנה  </w:t>
      </w:r>
      <w:r>
        <w:rPr>
          <w:rFonts w:ascii="Arial" w:eastAsia="Arial" w:hAnsi="Arial" w:cs="Arial"/>
          <w:b/>
          <w:bCs/>
          <w:sz w:val="28"/>
          <w:szCs w:val="28"/>
          <w:rtl/>
        </w:rPr>
        <w:t>×</w:t>
      </w:r>
      <w:r>
        <w:rPr>
          <w:rFonts w:ascii="Arial" w:eastAsia="Arial" w:hAnsi="Arial" w:cs="Arial"/>
          <w:rtl/>
        </w:rPr>
        <w:t xml:space="preserve"> </w:t>
      </w:r>
      <w:r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rtl/>
        </w:rPr>
        <w:t>)</w:t>
      </w:r>
      <w:r>
        <w:rPr>
          <w:rFonts w:ascii="Arial" w:eastAsia="Arial" w:hAnsi="Arial" w:cs="Arial"/>
        </w:rPr>
        <w:t>29</w:t>
      </w:r>
      <w:r>
        <w:rPr>
          <w:rFonts w:ascii="Arial" w:eastAsia="Arial" w:hAnsi="Arial" w:cs="Arial"/>
          <w:rtl/>
        </w:rPr>
        <w:t xml:space="preserve">( / </w:t>
      </w:r>
      <w:r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rFonts w:ascii="Arial" w:eastAsia="Arial" w:hAnsi="Arial" w:cs="Arial"/>
          <w:rtl/>
        </w:rPr>
        <w:t xml:space="preserve"> </w:t>
      </w:r>
      <w:r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rtl/>
        </w:rPr>
        <w:t>)</w:t>
      </w:r>
      <w:r>
        <w:rPr>
          <w:rFonts w:ascii="Arial" w:eastAsia="Arial" w:hAnsi="Arial" w:cs="Arial"/>
        </w:rPr>
        <w:t>31</w:t>
      </w:r>
      <w:r>
        <w:rPr>
          <w:rFonts w:ascii="Arial" w:eastAsia="Arial" w:hAnsi="Arial" w:cs="Arial"/>
          <w:rtl/>
        </w:rPr>
        <w:t xml:space="preserve">( )סמן את התקנה המתאימה( לתקנות חובת מכרזים ועל הוראות </w:t>
      </w:r>
      <w:proofErr w:type="spellStart"/>
      <w:r>
        <w:rPr>
          <w:rFonts w:ascii="Arial" w:eastAsia="Arial" w:hAnsi="Arial" w:cs="Arial"/>
          <w:rtl/>
        </w:rPr>
        <w:t>תכ"ם</w:t>
      </w:r>
      <w:proofErr w:type="spellEnd"/>
      <w:r>
        <w:rPr>
          <w:rFonts w:ascii="Arial" w:eastAsia="Arial" w:hAnsi="Arial" w:cs="Arial"/>
          <w:rtl/>
        </w:rPr>
        <w:t xml:space="preserve"> מס '</w:t>
      </w:r>
      <w:r>
        <w:rPr>
          <w:rFonts w:ascii="Arial" w:eastAsia="Arial" w:hAnsi="Arial" w:cs="Arial"/>
        </w:rPr>
        <w:t>7</w:t>
      </w:r>
      <w:r>
        <w:rPr>
          <w:rFonts w:ascii="Arial" w:eastAsia="Arial" w:hAnsi="Arial" w:cs="Arial"/>
          <w:rtl/>
        </w:rPr>
        <w:t>.</w:t>
      </w:r>
      <w:r>
        <w:rPr>
          <w:rFonts w:ascii="Arial" w:eastAsia="Arial" w:hAnsi="Arial" w:cs="Arial"/>
        </w:rPr>
        <w:t>8</w:t>
      </w:r>
      <w:r>
        <w:rPr>
          <w:rFonts w:ascii="Arial" w:eastAsia="Arial" w:hAnsi="Arial" w:cs="Arial"/>
          <w:rtl/>
        </w:rPr>
        <w:t>.</w:t>
      </w:r>
      <w:r>
        <w:rPr>
          <w:rFonts w:ascii="Arial" w:eastAsia="Arial" w:hAnsi="Arial" w:cs="Arial"/>
        </w:rPr>
        <w:t>1</w:t>
      </w:r>
      <w:r>
        <w:rPr>
          <w:rFonts w:ascii="Arial" w:eastAsia="Arial" w:hAnsi="Arial" w:cs="Arial"/>
          <w:rtl/>
        </w:rPr>
        <w:t xml:space="preserve"> ו-</w:t>
      </w:r>
      <w:r>
        <w:rPr>
          <w:rFonts w:ascii="Arial" w:eastAsia="Arial" w:hAnsi="Arial" w:cs="Arial"/>
        </w:rPr>
        <w:t>7</w:t>
      </w:r>
      <w:r>
        <w:rPr>
          <w:rFonts w:ascii="Arial" w:eastAsia="Arial" w:hAnsi="Arial" w:cs="Arial"/>
          <w:rtl/>
        </w:rPr>
        <w:t>.</w:t>
      </w:r>
      <w:r>
        <w:rPr>
          <w:rFonts w:ascii="Arial" w:eastAsia="Arial" w:hAnsi="Arial" w:cs="Arial"/>
        </w:rPr>
        <w:t>8</w:t>
      </w:r>
      <w:r>
        <w:rPr>
          <w:rFonts w:ascii="Arial" w:eastAsia="Arial" w:hAnsi="Arial" w:cs="Arial"/>
          <w:rtl/>
        </w:rPr>
        <w:t>.</w:t>
      </w:r>
      <w:r>
        <w:rPr>
          <w:rFonts w:ascii="Arial" w:eastAsia="Arial" w:hAnsi="Arial" w:cs="Arial"/>
        </w:rPr>
        <w:t>2</w:t>
      </w:r>
      <w:r>
        <w:rPr>
          <w:rFonts w:ascii="Arial" w:eastAsia="Arial" w:hAnsi="Arial" w:cs="Arial"/>
          <w:rtl/>
        </w:rPr>
        <w:t xml:space="preserve">. </w:t>
      </w:r>
    </w:p>
    <w:p w14:paraId="163854F4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p w14:paraId="0A1FD1C9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059" w:type="dxa"/>
        <w:tblInd w:w="181" w:type="dxa"/>
        <w:tblCellMar>
          <w:top w:w="49" w:type="dxa"/>
          <w:left w:w="282" w:type="dxa"/>
          <w:right w:w="105" w:type="dxa"/>
        </w:tblCellMar>
        <w:tblLook w:val="04A0" w:firstRow="1" w:lastRow="0" w:firstColumn="1" w:lastColumn="0" w:noHBand="0" w:noVBand="1"/>
      </w:tblPr>
      <w:tblGrid>
        <w:gridCol w:w="9059"/>
      </w:tblGrid>
      <w:tr w:rsidR="00AF207F" w14:paraId="35642E53" w14:textId="77777777">
        <w:trPr>
          <w:trHeight w:val="456"/>
        </w:trPr>
        <w:tc>
          <w:tcPr>
            <w:tcW w:w="9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1BFC7E4" w14:textId="77777777" w:rsidR="00AF207F" w:rsidRDefault="00702BBA" w:rsidP="003D2E4E">
            <w:pPr>
              <w:ind w:left="6"/>
            </w:pPr>
            <w:r>
              <w:rPr>
                <w:rFonts w:ascii="Arial" w:eastAsia="Arial" w:hAnsi="Arial" w:cs="Arial"/>
                <w:b/>
                <w:bCs/>
                <w:sz w:val="26"/>
                <w:szCs w:val="26"/>
                <w:rtl/>
              </w:rPr>
              <w:t xml:space="preserve">תיאור מהות ההתקשרות )רקע ופירוט התכונות של הטובין/השירות/העבודה( </w:t>
            </w:r>
          </w:p>
        </w:tc>
      </w:tr>
      <w:tr w:rsidR="00AF207F" w14:paraId="67975ECB" w14:textId="77777777">
        <w:trPr>
          <w:trHeight w:val="1530"/>
        </w:trPr>
        <w:tc>
          <w:tcPr>
            <w:tcW w:w="9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1FE58" w14:textId="145E38F2" w:rsidR="00AF207F" w:rsidRDefault="00702BBA" w:rsidP="003D2E4E">
            <w:pPr>
              <w:ind w:right="60" w:firstLine="1"/>
              <w:jc w:val="left"/>
            </w:pPr>
            <w:r>
              <w:rPr>
                <w:rFonts w:ascii="Arial" w:eastAsia="Arial" w:hAnsi="Arial" w:cs="Arial"/>
                <w:rtl/>
              </w:rPr>
              <w:t xml:space="preserve">הנהלת בתי </w:t>
            </w:r>
            <w:r w:rsidR="003D2E4E">
              <w:rPr>
                <w:rFonts w:ascii="Arial" w:eastAsia="Arial" w:hAnsi="Arial" w:cs="Arial" w:hint="cs"/>
                <w:rtl/>
              </w:rPr>
              <w:t xml:space="preserve">הדין </w:t>
            </w:r>
            <w:r>
              <w:rPr>
                <w:rFonts w:ascii="Arial" w:eastAsia="Arial" w:hAnsi="Arial" w:cs="Arial"/>
                <w:rtl/>
              </w:rPr>
              <w:t xml:space="preserve">עושה שימוש בפתרונות ווירטואליזציה של חברת </w:t>
            </w:r>
            <w:proofErr w:type="spellStart"/>
            <w:r>
              <w:rPr>
                <w:rFonts w:ascii="Arial" w:eastAsia="Arial" w:hAnsi="Arial" w:cs="Arial"/>
              </w:rPr>
              <w:t>vmware</w:t>
            </w:r>
            <w:proofErr w:type="spellEnd"/>
            <w:r>
              <w:rPr>
                <w:rFonts w:ascii="Arial" w:eastAsia="Arial" w:hAnsi="Arial" w:cs="Arial"/>
                <w:rtl/>
              </w:rPr>
              <w:t xml:space="preserve"> עבור ווירטואליזציה של שרתים, תחנות עבודה</w:t>
            </w:r>
            <w:r w:rsidR="003D2E4E">
              <w:rPr>
                <w:rFonts w:ascii="Arial" w:eastAsia="Arial" w:hAnsi="Arial" w:cs="Arial" w:hint="cs"/>
                <w:rtl/>
              </w:rPr>
              <w:t xml:space="preserve"> </w:t>
            </w:r>
            <w:r>
              <w:rPr>
                <w:rFonts w:ascii="Arial" w:eastAsia="Arial" w:hAnsi="Arial" w:cs="Arial"/>
                <w:rtl/>
              </w:rPr>
              <w:t xml:space="preserve">ושירותים נוספים כגון פתרונות התאוששות מאסון ועוד. פתרונות </w:t>
            </w:r>
            <w:proofErr w:type="spellStart"/>
            <w:r>
              <w:rPr>
                <w:rFonts w:ascii="Arial" w:eastAsia="Arial" w:hAnsi="Arial" w:cs="Arial"/>
              </w:rPr>
              <w:t>vmware</w:t>
            </w:r>
            <w:proofErr w:type="spellEnd"/>
            <w:r>
              <w:rPr>
                <w:rFonts w:ascii="Arial" w:eastAsia="Arial" w:hAnsi="Arial" w:cs="Arial"/>
                <w:rtl/>
              </w:rPr>
              <w:t xml:space="preserve"> נחשבים למובילים בעולם הווירטואליזציה והרוב המוחלט של ארגונים ב</w:t>
            </w:r>
            <w:r w:rsidR="003D2E4E">
              <w:rPr>
                <w:rFonts w:ascii="Arial" w:eastAsia="Arial" w:hAnsi="Arial" w:cs="Arial" w:hint="cs"/>
                <w:rtl/>
              </w:rPr>
              <w:t>א</w:t>
            </w:r>
            <w:r>
              <w:rPr>
                <w:rFonts w:ascii="Arial" w:eastAsia="Arial" w:hAnsi="Arial" w:cs="Arial"/>
                <w:rtl/>
              </w:rPr>
              <w:t xml:space="preserve">רץ ובעולם עושה בהם שימוש. </w:t>
            </w:r>
          </w:p>
        </w:tc>
      </w:tr>
    </w:tbl>
    <w:p w14:paraId="351C7002" w14:textId="77777777" w:rsidR="00AF207F" w:rsidRDefault="00702BBA" w:rsidP="003D2E4E">
      <w:pPr>
        <w:bidi w:val="0"/>
        <w:spacing w:after="74"/>
        <w:ind w:right="60"/>
      </w:pPr>
      <w:r>
        <w:rPr>
          <w:rFonts w:ascii="Arial" w:eastAsia="Arial" w:hAnsi="Arial" w:cs="Arial"/>
        </w:rPr>
        <w:t xml:space="preserve"> </w:t>
      </w:r>
    </w:p>
    <w:p w14:paraId="1F01C389" w14:textId="77777777" w:rsidR="00AF207F" w:rsidRDefault="00702BBA" w:rsidP="003D2E4E">
      <w:pPr>
        <w:spacing w:after="5" w:line="249" w:lineRule="auto"/>
        <w:ind w:left="-7" w:right="187" w:hanging="5"/>
        <w:jc w:val="left"/>
      </w:pPr>
      <w:r>
        <w:rPr>
          <w:rFonts w:ascii="Arial" w:eastAsia="Arial" w:hAnsi="Arial" w:cs="Arial"/>
          <w:b/>
          <w:bCs/>
          <w:rtl/>
        </w:rPr>
        <w:t xml:space="preserve">האם קיים בנושא זה </w:t>
      </w:r>
      <w:r>
        <w:rPr>
          <w:rFonts w:ascii="Arial" w:eastAsia="Arial" w:hAnsi="Arial" w:cs="Arial"/>
          <w:rtl/>
        </w:rPr>
        <w:t xml:space="preserve">מכרז מרכזי של החשב הכללי או גורם ממשלתי מוסמך אחר         ? </w:t>
      </w:r>
      <w:r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rFonts w:ascii="Arial" w:eastAsia="Arial" w:hAnsi="Arial" w:cs="Arial"/>
          <w:sz w:val="28"/>
          <w:szCs w:val="28"/>
          <w:rtl/>
        </w:rPr>
        <w:t xml:space="preserve">  </w:t>
      </w:r>
      <w:r>
        <w:rPr>
          <w:rFonts w:ascii="Arial" w:eastAsia="Arial" w:hAnsi="Arial" w:cs="Arial"/>
          <w:rtl/>
        </w:rPr>
        <w:t xml:space="preserve">כן  </w:t>
      </w:r>
      <w:r>
        <w:rPr>
          <w:rFonts w:ascii="Arial" w:eastAsia="Arial" w:hAnsi="Arial" w:cs="Arial"/>
          <w:sz w:val="28"/>
          <w:szCs w:val="28"/>
          <w:rtl/>
        </w:rPr>
        <w:t xml:space="preserve">   </w:t>
      </w:r>
      <w:r>
        <w:rPr>
          <w:rFonts w:ascii="Wingdings" w:eastAsia="Wingdings" w:hAnsi="Wingdings" w:cs="Wingdings"/>
          <w:sz w:val="28"/>
          <w:szCs w:val="28"/>
          <w:rtl/>
        </w:rPr>
        <w:t></w:t>
      </w:r>
      <w:r>
        <w:rPr>
          <w:rFonts w:ascii="Arial" w:eastAsia="Arial" w:hAnsi="Arial" w:cs="Arial"/>
          <w:rtl/>
        </w:rPr>
        <w:t xml:space="preserve">  לא </w:t>
      </w:r>
    </w:p>
    <w:p w14:paraId="21B72B33" w14:textId="77777777" w:rsidR="00AF207F" w:rsidRDefault="00702BBA" w:rsidP="003D2E4E">
      <w:pPr>
        <w:bidi w:val="0"/>
        <w:spacing w:after="13"/>
        <w:ind w:right="60"/>
      </w:pPr>
      <w:r>
        <w:rPr>
          <w:rFonts w:ascii="Arial" w:eastAsia="Arial" w:hAnsi="Arial" w:cs="Arial"/>
        </w:rPr>
        <w:t xml:space="preserve"> </w:t>
      </w:r>
    </w:p>
    <w:p w14:paraId="0B01017F" w14:textId="77777777" w:rsidR="00AF207F" w:rsidRDefault="00702BBA" w:rsidP="003D2E4E">
      <w:pPr>
        <w:spacing w:after="0"/>
        <w:ind w:left="1" w:right="1054" w:hanging="10"/>
        <w:jc w:val="left"/>
      </w:pPr>
      <w:r>
        <w:rPr>
          <w:rFonts w:ascii="Arial" w:eastAsia="Arial" w:hAnsi="Arial" w:cs="Arial"/>
          <w:b/>
          <w:bCs/>
          <w:rtl/>
        </w:rPr>
        <w:t>סוג ההתקשרות</w:t>
      </w:r>
      <w:r>
        <w:rPr>
          <w:rFonts w:ascii="Arial" w:eastAsia="Arial" w:hAnsi="Arial" w:cs="Arial"/>
          <w:rtl/>
        </w:rPr>
        <w:t xml:space="preserve">: )סמן </w:t>
      </w:r>
      <w:r>
        <w:rPr>
          <w:rFonts w:ascii="Arial" w:eastAsia="Arial" w:hAnsi="Arial" w:cs="Arial"/>
          <w:b/>
        </w:rPr>
        <w:t>X</w:t>
      </w:r>
      <w:r>
        <w:rPr>
          <w:rFonts w:ascii="Arial" w:eastAsia="Arial" w:hAnsi="Arial" w:cs="Arial"/>
          <w:rtl/>
        </w:rPr>
        <w:t xml:space="preserve"> במקום המתאים( </w:t>
      </w:r>
    </w:p>
    <w:p w14:paraId="40A320EE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7604" w:type="dxa"/>
        <w:tblInd w:w="1649" w:type="dxa"/>
        <w:tblCellMar>
          <w:top w:w="40" w:type="dxa"/>
        </w:tblCellMar>
        <w:tblLook w:val="04A0" w:firstRow="1" w:lastRow="0" w:firstColumn="1" w:lastColumn="0" w:noHBand="0" w:noVBand="1"/>
      </w:tblPr>
      <w:tblGrid>
        <w:gridCol w:w="3322"/>
        <w:gridCol w:w="2702"/>
        <w:gridCol w:w="1580"/>
      </w:tblGrid>
      <w:tr w:rsidR="00AF207F" w14:paraId="767A0CF7" w14:textId="77777777">
        <w:trPr>
          <w:trHeight w:val="530"/>
        </w:trPr>
        <w:tc>
          <w:tcPr>
            <w:tcW w:w="3322" w:type="dxa"/>
            <w:tcBorders>
              <w:top w:val="nil"/>
              <w:left w:val="nil"/>
              <w:bottom w:val="nil"/>
              <w:right w:val="nil"/>
            </w:tcBorders>
          </w:tcPr>
          <w:p w14:paraId="4D33225A" w14:textId="77777777" w:rsidR="00AF207F" w:rsidRDefault="00702BBA" w:rsidP="003D2E4E">
            <w:pPr>
              <w:ind w:right="125"/>
              <w:jc w:val="left"/>
            </w:pP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</w:t>
            </w:r>
            <w:r>
              <w:rPr>
                <w:rFonts w:ascii="Arial" w:eastAsia="Arial" w:hAnsi="Arial" w:cs="Arial"/>
                <w:rtl/>
              </w:rPr>
              <w:t xml:space="preserve">  ביצוע עבודה</w:t>
            </w:r>
            <w:r>
              <w:rPr>
                <w:rFonts w:ascii="Arial" w:eastAsia="Arial" w:hAnsi="Arial" w:cs="Arial"/>
                <w:b/>
                <w:bCs/>
                <w:rtl/>
              </w:rPr>
              <w:t xml:space="preserve"> </w:t>
            </w:r>
          </w:p>
          <w:p w14:paraId="3DB9B302" w14:textId="77777777" w:rsidR="00AF207F" w:rsidRDefault="00702BBA" w:rsidP="003D2E4E">
            <w:pPr>
              <w:bidi w:val="0"/>
              <w:ind w:left="1417"/>
              <w:jc w:val="lef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</w:tcPr>
          <w:p w14:paraId="1815252D" w14:textId="77777777" w:rsidR="00AF207F" w:rsidRDefault="00702BBA" w:rsidP="003D2E4E">
            <w:pPr>
              <w:ind w:right="125"/>
              <w:jc w:val="left"/>
            </w:pP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</w:t>
            </w:r>
            <w:r>
              <w:rPr>
                <w:rFonts w:ascii="Arial" w:eastAsia="Arial" w:hAnsi="Arial" w:cs="Arial"/>
                <w:rtl/>
              </w:rPr>
              <w:t xml:space="preserve">  שירותים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7E3FF3D4" w14:textId="77777777" w:rsidR="00AF207F" w:rsidRDefault="00702BBA" w:rsidP="003D2E4E">
            <w:pPr>
              <w:jc w:val="left"/>
            </w:pPr>
            <w:r>
              <w:rPr>
                <w:rFonts w:ascii="Arial" w:eastAsia="Arial" w:hAnsi="Arial" w:cs="Arial"/>
                <w:rtl/>
              </w:rPr>
              <w:t xml:space="preserve">   </w:t>
            </w: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</w:t>
            </w:r>
            <w:r>
              <w:rPr>
                <w:rFonts w:ascii="Arial" w:eastAsia="Arial" w:hAnsi="Arial" w:cs="Arial"/>
                <w:rtl/>
              </w:rPr>
              <w:t xml:space="preserve">  טובין </w:t>
            </w:r>
          </w:p>
        </w:tc>
      </w:tr>
    </w:tbl>
    <w:p w14:paraId="435050CC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065" w:type="dxa"/>
        <w:tblInd w:w="180" w:type="dxa"/>
        <w:tblCellMar>
          <w:top w:w="46" w:type="dxa"/>
          <w:right w:w="104" w:type="dxa"/>
        </w:tblCellMar>
        <w:tblLook w:val="04A0" w:firstRow="1" w:lastRow="0" w:firstColumn="1" w:lastColumn="0" w:noHBand="0" w:noVBand="1"/>
      </w:tblPr>
      <w:tblGrid>
        <w:gridCol w:w="1171"/>
        <w:gridCol w:w="298"/>
        <w:gridCol w:w="2912"/>
        <w:gridCol w:w="2003"/>
        <w:gridCol w:w="2681"/>
      </w:tblGrid>
      <w:tr w:rsidR="00AF207F" w14:paraId="01D03A4C" w14:textId="77777777">
        <w:trPr>
          <w:trHeight w:val="389"/>
        </w:trPr>
        <w:tc>
          <w:tcPr>
            <w:tcW w:w="11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B387FB1" w14:textId="7DBB5262" w:rsidR="00AF207F" w:rsidRDefault="00AF207F" w:rsidP="003D2E4E">
            <w:pPr>
              <w:bidi w:val="0"/>
              <w:ind w:left="108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187A47C" w14:textId="77777777" w:rsidR="00AF207F" w:rsidRDefault="00AF207F" w:rsidP="003D2E4E">
            <w:pPr>
              <w:bidi w:val="0"/>
            </w:pPr>
          </w:p>
        </w:tc>
        <w:tc>
          <w:tcPr>
            <w:tcW w:w="291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BDF434" w14:textId="7A4405B1" w:rsidR="00AF207F" w:rsidRDefault="00C40A1C" w:rsidP="003D2E4E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אב-נט  תקשורת בע"מ</w:t>
            </w:r>
          </w:p>
        </w:tc>
        <w:tc>
          <w:tcPr>
            <w:tcW w:w="20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4E297D" w14:textId="77777777" w:rsidR="00AF207F" w:rsidRDefault="00AF207F" w:rsidP="003D2E4E">
            <w:pPr>
              <w:bidi w:val="0"/>
            </w:pP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E9A5588" w14:textId="77777777" w:rsidR="00AF207F" w:rsidRDefault="00702BBA" w:rsidP="003D2E4E">
            <w:pPr>
              <w:ind w:left="3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שם הספק: </w:t>
            </w:r>
          </w:p>
        </w:tc>
      </w:tr>
      <w:tr w:rsidR="00AF207F" w14:paraId="75AA1404" w14:textId="77777777">
        <w:trPr>
          <w:trHeight w:val="768"/>
        </w:trPr>
        <w:tc>
          <w:tcPr>
            <w:tcW w:w="11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591AB3" w14:textId="77777777" w:rsidR="00AF207F" w:rsidRDefault="00AF207F" w:rsidP="003D2E4E">
            <w:pPr>
              <w:bidi w:val="0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1621B7F" w14:textId="77777777" w:rsidR="00AF207F" w:rsidRDefault="00AF207F" w:rsidP="003D2E4E">
            <w:pPr>
              <w:bidi w:val="0"/>
            </w:pPr>
          </w:p>
        </w:tc>
        <w:tc>
          <w:tcPr>
            <w:tcW w:w="291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BC5B924" w14:textId="77777777" w:rsidR="00AF207F" w:rsidRDefault="00AF207F" w:rsidP="003D2E4E">
            <w:pPr>
              <w:bidi w:val="0"/>
            </w:pPr>
          </w:p>
        </w:tc>
        <w:tc>
          <w:tcPr>
            <w:tcW w:w="20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5C8A65" w14:textId="77777777" w:rsidR="00AF207F" w:rsidRDefault="00702BBA" w:rsidP="003D2E4E">
            <w:pPr>
              <w:bidi w:val="0"/>
              <w:ind w:right="2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513331181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836293F" w14:textId="77777777" w:rsidR="00AF207F" w:rsidRDefault="00702BBA" w:rsidP="003D2E4E">
            <w:pPr>
              <w:spacing w:after="105"/>
              <w:ind w:left="1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מספר הספק  </w:t>
            </w:r>
          </w:p>
          <w:p w14:paraId="10D92696" w14:textId="77777777" w:rsidR="00AF207F" w:rsidRDefault="00702BBA" w:rsidP="003D2E4E">
            <w:pPr>
              <w:ind w:right="112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)ח.פ/ח.צ/ע.מ/מספר עמותה( </w:t>
            </w:r>
          </w:p>
        </w:tc>
      </w:tr>
      <w:tr w:rsidR="00AF207F" w14:paraId="29A3EC6A" w14:textId="77777777">
        <w:trPr>
          <w:trHeight w:val="389"/>
        </w:trPr>
        <w:tc>
          <w:tcPr>
            <w:tcW w:w="11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CEE141" w14:textId="77777777" w:rsidR="00AF207F" w:rsidRDefault="00AF207F" w:rsidP="003D2E4E">
            <w:pPr>
              <w:bidi w:val="0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3A44192" w14:textId="77777777" w:rsidR="00AF207F" w:rsidRDefault="00AF207F" w:rsidP="003D2E4E">
            <w:pPr>
              <w:bidi w:val="0"/>
            </w:pPr>
          </w:p>
        </w:tc>
        <w:tc>
          <w:tcPr>
            <w:tcW w:w="291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745867" w14:textId="77777777" w:rsidR="00AF207F" w:rsidRDefault="00702BBA" w:rsidP="003D2E4E">
            <w:pPr>
              <w:ind w:right="408"/>
            </w:pP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</w:t>
            </w:r>
            <w:r>
              <w:rPr>
                <w:rFonts w:ascii="Arial" w:eastAsia="Arial" w:hAnsi="Arial" w:cs="Arial"/>
                <w:rtl/>
              </w:rPr>
              <w:t xml:space="preserve"> ספק חוץ  </w:t>
            </w:r>
          </w:p>
        </w:tc>
        <w:tc>
          <w:tcPr>
            <w:tcW w:w="20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704382" w14:textId="77777777" w:rsidR="00AF207F" w:rsidRDefault="00702BBA" w:rsidP="003D2E4E">
            <w:pPr>
              <w:ind w:right="36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    </w:t>
            </w: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</w:t>
            </w:r>
            <w:r>
              <w:rPr>
                <w:rFonts w:ascii="Arial" w:eastAsia="Arial" w:hAnsi="Arial" w:cs="Arial"/>
                <w:rtl/>
              </w:rPr>
              <w:t xml:space="preserve"> ספק יחיד     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6DA8EC5" w14:textId="77777777" w:rsidR="00AF207F" w:rsidRDefault="00702BBA" w:rsidP="003D2E4E">
            <w:r>
              <w:rPr>
                <w:rFonts w:ascii="Arial" w:eastAsia="Arial" w:hAnsi="Arial" w:cs="Arial"/>
                <w:b/>
                <w:bCs/>
                <w:rtl/>
              </w:rPr>
              <w:t xml:space="preserve">ספק זה הנו:  </w:t>
            </w:r>
          </w:p>
        </w:tc>
      </w:tr>
      <w:tr w:rsidR="00AF207F" w14:paraId="24FAE52A" w14:textId="77777777">
        <w:trPr>
          <w:trHeight w:val="392"/>
        </w:trPr>
        <w:tc>
          <w:tcPr>
            <w:tcW w:w="11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0B177FA" w14:textId="77777777" w:rsidR="00AF207F" w:rsidRDefault="00AF207F" w:rsidP="003D2E4E">
            <w:pPr>
              <w:bidi w:val="0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35460A8" w14:textId="77777777" w:rsidR="00AF207F" w:rsidRDefault="00AF207F" w:rsidP="003D2E4E">
            <w:pPr>
              <w:bidi w:val="0"/>
            </w:pPr>
          </w:p>
        </w:tc>
        <w:tc>
          <w:tcPr>
            <w:tcW w:w="291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70CAE4C" w14:textId="66060224" w:rsidR="00AF207F" w:rsidRDefault="00C40A1C" w:rsidP="003D2E4E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140,000 ₪ כולל מע"מ</w:t>
            </w:r>
          </w:p>
        </w:tc>
        <w:tc>
          <w:tcPr>
            <w:tcW w:w="20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878C54" w14:textId="16547BD4" w:rsidR="00AF207F" w:rsidRDefault="00AF207F" w:rsidP="003D2E4E"/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71F4085" w14:textId="77777777" w:rsidR="00AF207F" w:rsidRDefault="00702BBA" w:rsidP="003D2E4E">
            <w:pPr>
              <w:ind w:right="386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אומדן / שווי ההתקשרות: </w:t>
            </w:r>
          </w:p>
        </w:tc>
      </w:tr>
      <w:tr w:rsidR="00AF207F" w14:paraId="54E4CC05" w14:textId="77777777">
        <w:trPr>
          <w:trHeight w:val="388"/>
        </w:trPr>
        <w:tc>
          <w:tcPr>
            <w:tcW w:w="11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8365499" w14:textId="77777777" w:rsidR="00AF207F" w:rsidRDefault="00AF207F" w:rsidP="003D2E4E">
            <w:pPr>
              <w:bidi w:val="0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585157" w14:textId="77777777" w:rsidR="00AF207F" w:rsidRDefault="00AF207F" w:rsidP="003D2E4E">
            <w:pPr>
              <w:bidi w:val="0"/>
            </w:pPr>
          </w:p>
        </w:tc>
        <w:tc>
          <w:tcPr>
            <w:tcW w:w="291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23555B1" w14:textId="77777777" w:rsidR="00AF207F" w:rsidRDefault="00AF207F" w:rsidP="003D2E4E">
            <w:pPr>
              <w:bidi w:val="0"/>
            </w:pPr>
          </w:p>
        </w:tc>
        <w:tc>
          <w:tcPr>
            <w:tcW w:w="20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252E09" w14:textId="77777777" w:rsidR="00AF207F" w:rsidRDefault="00702BBA" w:rsidP="003D2E4E">
            <w:pPr>
              <w:ind w:left="3"/>
            </w:pPr>
            <w:r>
              <w:rPr>
                <w:rFonts w:ascii="Arial" w:eastAsia="Arial" w:hAnsi="Arial" w:cs="Arial"/>
                <w:rtl/>
              </w:rPr>
              <w:t xml:space="preserve">שנה 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463D4BB" w14:textId="77777777" w:rsidR="00AF207F" w:rsidRDefault="00702BBA" w:rsidP="003D2E4E">
            <w:pPr>
              <w:ind w:left="2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תקופת ההתקשרות:  </w:t>
            </w:r>
          </w:p>
        </w:tc>
      </w:tr>
    </w:tbl>
    <w:p w14:paraId="6873BD98" w14:textId="029CF940" w:rsidR="00AF207F" w:rsidRDefault="00702BBA" w:rsidP="003D2E4E">
      <w:pPr>
        <w:spacing w:after="5" w:line="249" w:lineRule="auto"/>
        <w:ind w:left="-7" w:right="3327" w:hanging="5"/>
        <w:jc w:val="both"/>
        <w:rPr>
          <w:rtl/>
        </w:rPr>
      </w:pPr>
      <w:r>
        <w:rPr>
          <w:rFonts w:ascii="Arial" w:eastAsia="Arial" w:hAnsi="Arial" w:cs="Arial"/>
          <w:b/>
          <w:bCs/>
          <w:sz w:val="26"/>
          <w:szCs w:val="26"/>
          <w:rtl/>
        </w:rPr>
        <w:t xml:space="preserve">נימוקים כי הספק הוא ספק יחיד או כי הטובין הם טובי חוץ </w:t>
      </w:r>
      <w:r w:rsidR="003D2E4E">
        <w:rPr>
          <w:rFonts w:ascii="Arial" w:eastAsia="Arial" w:hAnsi="Arial" w:cs="Arial" w:hint="cs"/>
          <w:b/>
          <w:bCs/>
          <w:rtl/>
        </w:rPr>
        <w:t>(</w:t>
      </w:r>
      <w:r>
        <w:rPr>
          <w:rFonts w:ascii="Arial" w:eastAsia="Arial" w:hAnsi="Arial" w:cs="Arial"/>
          <w:rtl/>
        </w:rPr>
        <w:t>במקרה הצורך ניתן לצרף עמודים נוספים וכל מסמך רלוונטי נוסף</w:t>
      </w:r>
      <w:r w:rsidR="003D2E4E">
        <w:rPr>
          <w:rFonts w:ascii="Arial" w:eastAsia="Arial" w:hAnsi="Arial" w:cs="Arial" w:hint="cs"/>
          <w:b/>
          <w:bCs/>
          <w:rtl/>
        </w:rPr>
        <w:t>)</w:t>
      </w:r>
    </w:p>
    <w:p w14:paraId="3B3D71FF" w14:textId="77777777" w:rsidR="00AF207F" w:rsidRDefault="00702BBA" w:rsidP="003D2E4E">
      <w:pPr>
        <w:bidi w:val="0"/>
        <w:spacing w:after="0"/>
        <w:ind w:right="65"/>
      </w:pPr>
      <w:r>
        <w:rPr>
          <w:rFonts w:ascii="Arial" w:eastAsia="Arial" w:hAnsi="Arial" w:cs="Arial"/>
          <w:b/>
        </w:rPr>
        <w:t xml:space="preserve"> </w:t>
      </w:r>
    </w:p>
    <w:p w14:paraId="3F4B0E31" w14:textId="77777777" w:rsidR="00AF207F" w:rsidRDefault="00702BBA" w:rsidP="003D2E4E">
      <w:pPr>
        <w:bidi w:val="0"/>
        <w:spacing w:after="107"/>
        <w:ind w:right="65"/>
      </w:pPr>
      <w:r>
        <w:rPr>
          <w:rFonts w:ascii="Arial" w:eastAsia="Arial" w:hAnsi="Arial" w:cs="Arial"/>
          <w:b/>
        </w:rPr>
        <w:t xml:space="preserve"> </w:t>
      </w:r>
    </w:p>
    <w:p w14:paraId="3D6C3D60" w14:textId="77777777" w:rsidR="00AF207F" w:rsidRDefault="00702BBA" w:rsidP="003D2E4E">
      <w:pPr>
        <w:bidi w:val="0"/>
        <w:spacing w:after="124"/>
        <w:ind w:right="65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9119" w:type="dxa"/>
        <w:tblInd w:w="194" w:type="dxa"/>
        <w:tblCellMar>
          <w:top w:w="45" w:type="dxa"/>
          <w:right w:w="112" w:type="dxa"/>
        </w:tblCellMar>
        <w:tblLook w:val="04A0" w:firstRow="1" w:lastRow="0" w:firstColumn="1" w:lastColumn="0" w:noHBand="0" w:noVBand="1"/>
      </w:tblPr>
      <w:tblGrid>
        <w:gridCol w:w="3248"/>
        <w:gridCol w:w="3687"/>
        <w:gridCol w:w="2184"/>
      </w:tblGrid>
      <w:tr w:rsidR="00AF207F" w14:paraId="70FA8609" w14:textId="77777777">
        <w:trPr>
          <w:trHeight w:val="451"/>
        </w:trPr>
        <w:tc>
          <w:tcPr>
            <w:tcW w:w="324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B3461"/>
            <w:vAlign w:val="center"/>
          </w:tcPr>
          <w:p w14:paraId="7C7B61F7" w14:textId="77777777" w:rsidR="00AF207F" w:rsidRDefault="00702BBA" w:rsidP="003D2E4E">
            <w:pPr>
              <w:ind w:right="119"/>
            </w:pPr>
            <w:r>
              <w:rPr>
                <w:rFonts w:ascii="Arial" w:eastAsia="Arial" w:hAnsi="Arial" w:cs="Arial"/>
                <w:color w:val="FFFFFF"/>
                <w:sz w:val="20"/>
                <w:szCs w:val="20"/>
                <w:rtl/>
              </w:rPr>
              <w:lastRenderedPageBreak/>
              <w:t xml:space="preserve">עמוד 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  <w:rtl/>
              </w:rPr>
              <w:t xml:space="preserve"> מתוך 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368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E6E6E6"/>
          </w:tcPr>
          <w:p w14:paraId="246A359F" w14:textId="77777777" w:rsidR="00AF207F" w:rsidRDefault="00702BBA" w:rsidP="003D2E4E">
            <w:pPr>
              <w:ind w:right="151"/>
            </w:pP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 xml:space="preserve"> שם המאשר: ליאור אגאי תפקיד: מנהל </w:t>
            </w:r>
            <w:proofErr w:type="spellStart"/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>מינהל</w:t>
            </w:r>
            <w:proofErr w:type="spellEnd"/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 xml:space="preserve"> הרכש הממשלתי</w:t>
            </w:r>
          </w:p>
        </w:tc>
        <w:tc>
          <w:tcPr>
            <w:tcW w:w="2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E6E6E6"/>
            <w:vAlign w:val="center"/>
          </w:tcPr>
          <w:p w14:paraId="1997D607" w14:textId="77777777" w:rsidR="00AF207F" w:rsidRDefault="00702BBA" w:rsidP="003D2E4E">
            <w:pPr>
              <w:ind w:right="890"/>
            </w:pPr>
            <w:r>
              <w:rPr>
                <w:rFonts w:ascii="Arial" w:eastAsia="Arial" w:hAnsi="Arial" w:cs="Arial"/>
                <w:color w:val="FFFFFF"/>
                <w:sz w:val="20"/>
                <w:szCs w:val="20"/>
                <w:rtl/>
              </w:rPr>
              <w:t xml:space="preserve"> 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 xml:space="preserve">בתוקף מיום: 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</w:rPr>
              <w:t>01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</w:rPr>
              <w:t>01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</w:rPr>
              <w:t>2010</w:t>
            </w:r>
          </w:p>
        </w:tc>
      </w:tr>
    </w:tbl>
    <w:p w14:paraId="55F4E9A6" w14:textId="77777777" w:rsidR="00AF207F" w:rsidRDefault="00702BBA" w:rsidP="003D2E4E">
      <w:pPr>
        <w:bidi w:val="0"/>
        <w:spacing w:after="0"/>
        <w:ind w:right="56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2FB4722D" w14:textId="77777777" w:rsidR="00AF207F" w:rsidRDefault="00702BBA" w:rsidP="003D2E4E">
      <w:pPr>
        <w:bidi w:val="0"/>
        <w:spacing w:after="0"/>
        <w:ind w:right="56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tbl>
      <w:tblPr>
        <w:tblStyle w:val="TableGrid"/>
        <w:tblW w:w="8915" w:type="dxa"/>
        <w:tblInd w:w="194" w:type="dxa"/>
        <w:tblCellMar>
          <w:top w:w="89" w:type="dxa"/>
          <w:left w:w="34" w:type="dxa"/>
          <w:right w:w="167" w:type="dxa"/>
        </w:tblCellMar>
        <w:tblLook w:val="04A0" w:firstRow="1" w:lastRow="0" w:firstColumn="1" w:lastColumn="0" w:noHBand="0" w:noVBand="1"/>
      </w:tblPr>
      <w:tblGrid>
        <w:gridCol w:w="8915"/>
      </w:tblGrid>
      <w:tr w:rsidR="00AF207F" w14:paraId="1429A228" w14:textId="77777777">
        <w:trPr>
          <w:trHeight w:val="713"/>
        </w:trPr>
        <w:tc>
          <w:tcPr>
            <w:tcW w:w="8915" w:type="dxa"/>
            <w:tcBorders>
              <w:top w:val="nil"/>
              <w:left w:val="nil"/>
              <w:bottom w:val="nil"/>
              <w:right w:val="nil"/>
            </w:tcBorders>
            <w:shd w:val="clear" w:color="auto" w:fill="1B3461"/>
          </w:tcPr>
          <w:p w14:paraId="388CFF44" w14:textId="77777777" w:rsidR="00AF207F" w:rsidRDefault="00702BBA" w:rsidP="003D2E4E">
            <w:pPr>
              <w:ind w:right="77" w:firstLine="1"/>
            </w:pPr>
            <w:r>
              <w:rPr>
                <w:rFonts w:ascii="Arial" w:eastAsia="Arial" w:hAnsi="Arial" w:cs="Arial"/>
                <w:b/>
                <w:bCs/>
                <w:color w:val="FFFFFF"/>
                <w:sz w:val="28"/>
                <w:szCs w:val="28"/>
                <w:rtl/>
              </w:rPr>
              <w:t>שם הטופס:</w:t>
            </w:r>
            <w:r>
              <w:rPr>
                <w:rFonts w:ascii="FrankRuehl" w:eastAsia="FrankRuehl" w:hAnsi="FrankRuehl" w:cs="FrankRuehl"/>
                <w:color w:val="FFFFFF"/>
                <w:sz w:val="26"/>
                <w:szCs w:val="26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FFFFFF"/>
                <w:sz w:val="28"/>
                <w:szCs w:val="28"/>
                <w:rtl/>
              </w:rPr>
              <w:t>חוות דעת מקצועית במסגרת כוונה להתקשר עם ספק יחיד</w:t>
            </w:r>
            <w:r>
              <w:rPr>
                <w:rFonts w:ascii="Arial" w:eastAsia="Arial" w:hAnsi="Arial" w:cs="Arial"/>
                <w:b/>
                <w:bCs/>
                <w:color w:val="FFFFFF"/>
                <w:sz w:val="24"/>
                <w:szCs w:val="24"/>
                <w:rtl/>
              </w:rPr>
              <w:t>/</w:t>
            </w:r>
            <w:r>
              <w:rPr>
                <w:rFonts w:ascii="Arial" w:eastAsia="Arial" w:hAnsi="Arial" w:cs="Arial"/>
                <w:b/>
                <w:bCs/>
                <w:color w:val="FFFFFF"/>
                <w:sz w:val="28"/>
                <w:szCs w:val="28"/>
                <w:rtl/>
              </w:rPr>
              <w:t xml:space="preserve">ספק חוץ </w:t>
            </w:r>
          </w:p>
        </w:tc>
      </w:tr>
      <w:tr w:rsidR="00AF207F" w14:paraId="27938EA2" w14:textId="77777777">
        <w:trPr>
          <w:trHeight w:val="466"/>
        </w:trPr>
        <w:tc>
          <w:tcPr>
            <w:tcW w:w="89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E6E6E6"/>
            <w:vAlign w:val="center"/>
          </w:tcPr>
          <w:p w14:paraId="1C3E92D4" w14:textId="77777777" w:rsidR="00AF207F" w:rsidRDefault="00702BBA" w:rsidP="003D2E4E">
            <w:pPr>
              <w:tabs>
                <w:tab w:val="center" w:pos="5326"/>
              </w:tabs>
            </w:pP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פרק ראשי: התקשרויות ורכישות 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ab/>
              <w:t xml:space="preserve">מספר הוראה: </w:t>
            </w: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 </w:t>
            </w:r>
          </w:p>
        </w:tc>
      </w:tr>
      <w:tr w:rsidR="00AF207F" w14:paraId="6A8E0A17" w14:textId="77777777">
        <w:trPr>
          <w:trHeight w:val="469"/>
        </w:trPr>
        <w:tc>
          <w:tcPr>
            <w:tcW w:w="891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E6E6E6"/>
            <w:vAlign w:val="center"/>
          </w:tcPr>
          <w:p w14:paraId="62D3987E" w14:textId="77777777" w:rsidR="00AF207F" w:rsidRDefault="00702BBA" w:rsidP="003D2E4E">
            <w:pPr>
              <w:tabs>
                <w:tab w:val="center" w:pos="5384"/>
              </w:tabs>
            </w:pP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פרק משני: פטור ממכרז 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ab/>
              <w:t>מספר טופס: ט .</w:t>
            </w: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  <w:rtl/>
              </w:rPr>
              <w:t xml:space="preserve"> </w:t>
            </w:r>
          </w:p>
        </w:tc>
      </w:tr>
    </w:tbl>
    <w:p w14:paraId="6625F8E8" w14:textId="77777777" w:rsidR="00AF207F" w:rsidRDefault="00702BBA" w:rsidP="003D2E4E">
      <w:pPr>
        <w:bidi w:val="0"/>
        <w:spacing w:after="0"/>
        <w:ind w:right="56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59CAD357" w14:textId="77777777" w:rsidR="00AF207F" w:rsidRDefault="00702BBA" w:rsidP="003D2E4E">
      <w:pPr>
        <w:spacing w:after="105"/>
        <w:ind w:left="2"/>
        <w:jc w:val="left"/>
      </w:pPr>
      <w:r>
        <w:rPr>
          <w:rFonts w:ascii="Arial" w:eastAsia="Arial" w:hAnsi="Arial" w:cs="Arial"/>
          <w:b/>
          <w:bCs/>
          <w:rtl/>
        </w:rPr>
        <w:t xml:space="preserve">נא להתייחס לסעיפים הבאים:  </w:t>
      </w:r>
    </w:p>
    <w:p w14:paraId="551AA27F" w14:textId="77777777" w:rsidR="00AF207F" w:rsidRDefault="00702BBA" w:rsidP="003D2E4E">
      <w:pPr>
        <w:numPr>
          <w:ilvl w:val="0"/>
          <w:numId w:val="1"/>
        </w:numPr>
        <w:spacing w:after="5" w:line="361" w:lineRule="auto"/>
        <w:ind w:right="187" w:hanging="249"/>
        <w:jc w:val="left"/>
      </w:pPr>
      <w:r>
        <w:rPr>
          <w:rFonts w:ascii="Arial" w:eastAsia="Arial" w:hAnsi="Arial" w:cs="Arial"/>
          <w:b/>
          <w:bCs/>
          <w:rtl/>
        </w:rPr>
        <w:t>האמצעים שבהם נערכו בדיקות לאיתור ספקים נוספים והכנת חוות דעת</w:t>
      </w:r>
      <w:r>
        <w:rPr>
          <w:rFonts w:ascii="Arial" w:eastAsia="Arial" w:hAnsi="Arial" w:cs="Arial"/>
          <w:rtl/>
        </w:rPr>
        <w:t xml:space="preserve"> כולל פירוט מקורות מידע ופעולות שננקטו )לדוגמה חיפוש באינטרנט, התכתבות עם ספקים, פגישה או שיחה עם ספקים וכדומה.( </w:t>
      </w:r>
    </w:p>
    <w:p w14:paraId="79D8BF92" w14:textId="77777777" w:rsidR="00AF207F" w:rsidRDefault="00702BBA" w:rsidP="003D2E4E">
      <w:pPr>
        <w:numPr>
          <w:ilvl w:val="0"/>
          <w:numId w:val="1"/>
        </w:numPr>
        <w:spacing w:after="5" w:line="361" w:lineRule="auto"/>
        <w:ind w:right="187" w:hanging="249"/>
        <w:jc w:val="left"/>
      </w:pPr>
      <w:r>
        <w:rPr>
          <w:rFonts w:ascii="Arial" w:eastAsia="Arial" w:hAnsi="Arial" w:cs="Arial"/>
          <w:b/>
          <w:bCs/>
          <w:rtl/>
        </w:rPr>
        <w:t>ממצאי הבדיקה</w:t>
      </w:r>
      <w:r>
        <w:rPr>
          <w:rFonts w:ascii="Arial" w:eastAsia="Arial" w:hAnsi="Arial" w:cs="Arial"/>
          <w:rtl/>
        </w:rPr>
        <w:t xml:space="preserve"> )אם ישנם ספקים נוספים בתחום ההתקשרות, יש לפרט את הסיבות לאי התאמתם לביצוע ההתקשרות עימם ואת הסיבות להיות הספק שלגביו נכתבה חוות הדעת ספק יחיד/ספק חוץ( </w:t>
      </w:r>
    </w:p>
    <w:p w14:paraId="0B3A314A" w14:textId="77777777" w:rsidR="00AF207F" w:rsidRDefault="00702BBA" w:rsidP="003D2E4E">
      <w:pPr>
        <w:numPr>
          <w:ilvl w:val="0"/>
          <w:numId w:val="1"/>
        </w:numPr>
        <w:spacing w:after="108"/>
        <w:ind w:right="187" w:hanging="249"/>
        <w:jc w:val="left"/>
      </w:pPr>
      <w:r>
        <w:rPr>
          <w:rFonts w:ascii="Arial" w:eastAsia="Arial" w:hAnsi="Arial" w:cs="Arial"/>
          <w:rtl/>
        </w:rPr>
        <w:t>נימוקים והערות נוספות</w:t>
      </w:r>
      <w:r>
        <w:rPr>
          <w:rFonts w:ascii="Arial" w:eastAsia="Arial" w:hAnsi="Arial" w:cs="Arial"/>
          <w:b/>
          <w:bCs/>
          <w:rtl/>
        </w:rPr>
        <w:t xml:space="preserve"> </w:t>
      </w:r>
    </w:p>
    <w:p w14:paraId="52819110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p w14:paraId="4FA700F5" w14:textId="50BA62AD" w:rsidR="00AF207F" w:rsidRDefault="00702BBA" w:rsidP="003D2E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5"/>
        <w:ind w:left="8" w:right="698" w:hanging="8"/>
      </w:pPr>
      <w:r>
        <w:rPr>
          <w:rFonts w:ascii="Arial" w:eastAsia="Arial" w:hAnsi="Arial" w:cs="Arial"/>
          <w:rtl/>
        </w:rPr>
        <w:t xml:space="preserve">מוצרי </w:t>
      </w:r>
      <w:proofErr w:type="spellStart"/>
      <w:r>
        <w:rPr>
          <w:rFonts w:ascii="Arial" w:eastAsia="Arial" w:hAnsi="Arial" w:cs="Arial"/>
        </w:rPr>
        <w:t>vmware</w:t>
      </w:r>
      <w:proofErr w:type="spellEnd"/>
      <w:r>
        <w:rPr>
          <w:rFonts w:ascii="Arial" w:eastAsia="Arial" w:hAnsi="Arial" w:cs="Arial"/>
          <w:rtl/>
        </w:rPr>
        <w:t xml:space="preserve"> משמשים כיום כתשתית ליבת השרתים והתחנות הווירטואליות בהנהלת בתי המשפט</w:t>
      </w:r>
      <w:r w:rsidR="00C40A1C">
        <w:rPr>
          <w:rFonts w:ascii="Arial" w:eastAsia="Arial" w:hAnsi="Arial" w:cs="Arial" w:hint="cs"/>
          <w:rtl/>
        </w:rPr>
        <w:t xml:space="preserve"> ובתי הדין הרבניים</w:t>
      </w:r>
      <w:r>
        <w:rPr>
          <w:rFonts w:ascii="Arial" w:eastAsia="Arial" w:hAnsi="Arial" w:cs="Arial"/>
          <w:rtl/>
        </w:rPr>
        <w:t xml:space="preserve">. </w:t>
      </w:r>
    </w:p>
    <w:p w14:paraId="54DC914B" w14:textId="77777777" w:rsidR="00AF207F" w:rsidRDefault="00702BBA" w:rsidP="003D2E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2" w:line="358" w:lineRule="auto"/>
        <w:ind w:left="8" w:right="698" w:hanging="8"/>
      </w:pPr>
      <w:r>
        <w:rPr>
          <w:rFonts w:ascii="Arial" w:eastAsia="Arial" w:hAnsi="Arial" w:cs="Arial"/>
          <w:rtl/>
        </w:rPr>
        <w:t xml:space="preserve">בבחינה שוטפת של הנושא, לא קיים כיום פתרון מקיף אחר הנותן מענה לתשתית כזו. נתח השוק של </w:t>
      </w:r>
      <w:proofErr w:type="spellStart"/>
      <w:r>
        <w:rPr>
          <w:rFonts w:ascii="Arial" w:eastAsia="Arial" w:hAnsi="Arial" w:cs="Arial"/>
        </w:rPr>
        <w:t>vmware</w:t>
      </w:r>
      <w:proofErr w:type="spellEnd"/>
      <w:r>
        <w:rPr>
          <w:rFonts w:ascii="Arial" w:eastAsia="Arial" w:hAnsi="Arial" w:cs="Arial"/>
          <w:rtl/>
        </w:rPr>
        <w:t xml:space="preserve"> בישראל ובעולם הוא מעל ל-%</w:t>
      </w:r>
      <w:r>
        <w:rPr>
          <w:rFonts w:ascii="Arial" w:eastAsia="Arial" w:hAnsi="Arial" w:cs="Arial"/>
        </w:rPr>
        <w:t>90</w:t>
      </w:r>
      <w:r>
        <w:rPr>
          <w:rFonts w:ascii="Arial" w:eastAsia="Arial" w:hAnsi="Arial" w:cs="Arial"/>
          <w:rtl/>
        </w:rPr>
        <w:t xml:space="preserve"> כיום בעולם הווירטואליזציה, הן במגזר הפרטי והן בציבורי </w:t>
      </w:r>
    </w:p>
    <w:p w14:paraId="2CBEBF5E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p w14:paraId="2CC039D0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p w14:paraId="6576B109" w14:textId="77777777" w:rsidR="00AF207F" w:rsidRDefault="00702BBA" w:rsidP="003D2E4E">
      <w:pPr>
        <w:spacing w:after="0"/>
        <w:ind w:left="1" w:right="1054" w:hanging="10"/>
        <w:jc w:val="left"/>
      </w:pPr>
      <w:r>
        <w:rPr>
          <w:rFonts w:ascii="Arial" w:eastAsia="Arial" w:hAnsi="Arial" w:cs="Arial"/>
          <w:rtl/>
        </w:rPr>
        <w:t xml:space="preserve">לאור הנימוקים שמניתי לעיל אנו מבקשים לערוך ההתקשרות בהליך פטור ממכרז. </w:t>
      </w:r>
    </w:p>
    <w:p w14:paraId="15728342" w14:textId="77777777" w:rsidR="00AF207F" w:rsidRDefault="00702BBA" w:rsidP="003D2E4E">
      <w:pPr>
        <w:bidi w:val="0"/>
        <w:spacing w:after="0"/>
        <w:ind w:right="60"/>
      </w:pPr>
      <w:r>
        <w:rPr>
          <w:rFonts w:ascii="Arial" w:eastAsia="Arial" w:hAnsi="Arial" w:cs="Arial"/>
        </w:rPr>
        <w:t xml:space="preserve"> </w:t>
      </w:r>
    </w:p>
    <w:p w14:paraId="65223E69" w14:textId="77777777" w:rsidR="00AF207F" w:rsidRDefault="00702BBA" w:rsidP="003D2E4E">
      <w:pPr>
        <w:spacing w:after="0"/>
        <w:ind w:left="1" w:right="1054" w:hanging="10"/>
        <w:jc w:val="left"/>
      </w:pPr>
      <w:r>
        <w:rPr>
          <w:rFonts w:ascii="Arial" w:eastAsia="Arial" w:hAnsi="Arial" w:cs="Arial"/>
          <w:rtl/>
        </w:rPr>
        <w:t xml:space="preserve">חוות דעתי זו ניתנת מתוקף היותי הסמכות המקצועית לנושא זה. </w:t>
      </w:r>
    </w:p>
    <w:p w14:paraId="6DC12E43" w14:textId="77777777" w:rsidR="00AF207F" w:rsidRDefault="00702BBA" w:rsidP="003D2E4E">
      <w:pPr>
        <w:bidi w:val="0"/>
        <w:spacing w:after="0"/>
        <w:ind w:left="1054" w:right="6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pPr w:vertAnchor="text" w:tblpX="424" w:tblpY="468"/>
        <w:tblOverlap w:val="never"/>
        <w:tblW w:w="8817" w:type="dxa"/>
        <w:tblInd w:w="0" w:type="dxa"/>
        <w:tblCellMar>
          <w:top w:w="45" w:type="dxa"/>
          <w:right w:w="105" w:type="dxa"/>
        </w:tblCellMar>
        <w:tblLook w:val="04A0" w:firstRow="1" w:lastRow="0" w:firstColumn="1" w:lastColumn="0" w:noHBand="0" w:noVBand="1"/>
      </w:tblPr>
      <w:tblGrid>
        <w:gridCol w:w="2700"/>
        <w:gridCol w:w="3420"/>
        <w:gridCol w:w="2697"/>
      </w:tblGrid>
      <w:tr w:rsidR="00AF207F" w14:paraId="3898A566" w14:textId="77777777">
        <w:trPr>
          <w:trHeight w:val="39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8C4AA" w14:textId="4BDC368B" w:rsidR="00AF207F" w:rsidRPr="003D2E4E" w:rsidRDefault="00AF207F" w:rsidP="003D2E4E">
            <w:pPr>
              <w:bidi w:val="0"/>
              <w:ind w:right="63"/>
              <w:rPr>
                <w:rtl/>
              </w:rPr>
            </w:pP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D7F34" w14:textId="229BFE87" w:rsidR="00AF207F" w:rsidRDefault="003D2E4E" w:rsidP="003D2E4E">
            <w:pPr>
              <w:jc w:val="left"/>
            </w:pPr>
            <w:r>
              <w:rPr>
                <w:rFonts w:ascii="Arial" w:eastAsia="Arial" w:hAnsi="Arial" w:cs="Arial" w:hint="cs"/>
                <w:color w:val="1F4E79"/>
                <w:sz w:val="18"/>
                <w:szCs w:val="18"/>
                <w:rtl/>
              </w:rPr>
              <w:t xml:space="preserve">מנהל אגף בכיר </w:t>
            </w:r>
            <w:proofErr w:type="spellStart"/>
            <w:r>
              <w:rPr>
                <w:rFonts w:ascii="Arial" w:eastAsia="Arial" w:hAnsi="Arial" w:cs="Arial" w:hint="cs"/>
                <w:color w:val="1F4E79"/>
                <w:sz w:val="18"/>
                <w:szCs w:val="18"/>
                <w:rtl/>
              </w:rPr>
              <w:t>טד"מ</w:t>
            </w:r>
            <w:proofErr w:type="spellEnd"/>
            <w:r>
              <w:rPr>
                <w:rFonts w:ascii="Arial" w:eastAsia="Arial" w:hAnsi="Arial" w:cs="Arial"/>
                <w:color w:val="1F4E79"/>
                <w:rtl/>
              </w:rPr>
              <w:t xml:space="preserve"> 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5D8BD" w14:textId="5A52B4AD" w:rsidR="00AF207F" w:rsidRDefault="003D2E4E" w:rsidP="003D2E4E">
            <w:pPr>
              <w:jc w:val="left"/>
            </w:pPr>
            <w:r>
              <w:rPr>
                <w:rFonts w:ascii="Arial" w:eastAsia="Arial" w:hAnsi="Arial" w:cs="Arial" w:hint="cs"/>
                <w:color w:val="1F4E79"/>
                <w:rtl/>
              </w:rPr>
              <w:t>אורי אהרונסון</w:t>
            </w:r>
            <w:r>
              <w:rPr>
                <w:rFonts w:ascii="Arial" w:eastAsia="Arial" w:hAnsi="Arial" w:cs="Arial"/>
                <w:color w:val="1F4E79"/>
                <w:rtl/>
              </w:rPr>
              <w:t xml:space="preserve"> </w:t>
            </w:r>
          </w:p>
        </w:tc>
      </w:tr>
      <w:tr w:rsidR="00AF207F" w14:paraId="5EAC33A0" w14:textId="77777777">
        <w:trPr>
          <w:trHeight w:val="388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30E129E" w14:textId="77777777" w:rsidR="00AF207F" w:rsidRDefault="00702BBA" w:rsidP="003D2E4E">
            <w:pPr>
              <w:ind w:right="108"/>
              <w:jc w:val="left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חתימה 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DED2C0F" w14:textId="77777777" w:rsidR="00AF207F" w:rsidRDefault="00702BBA" w:rsidP="003D2E4E">
            <w:pPr>
              <w:ind w:right="338"/>
              <w:jc w:val="left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תפקיד בעל הסמכות המקצועית 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EC03488" w14:textId="77777777" w:rsidR="00AF207F" w:rsidRDefault="00702BBA" w:rsidP="003D2E4E">
            <w:pPr>
              <w:ind w:right="125"/>
              <w:jc w:val="left"/>
            </w:pPr>
            <w:r>
              <w:rPr>
                <w:rFonts w:ascii="Arial" w:eastAsia="Arial" w:hAnsi="Arial" w:cs="Arial"/>
                <w:b/>
                <w:bCs/>
                <w:rtl/>
              </w:rPr>
              <w:t xml:space="preserve">שם בעל הסמכות המקצועית </w:t>
            </w:r>
          </w:p>
        </w:tc>
      </w:tr>
    </w:tbl>
    <w:p w14:paraId="0F456276" w14:textId="55804261" w:rsidR="00AF207F" w:rsidRDefault="00702BBA" w:rsidP="003D2E4E">
      <w:pPr>
        <w:spacing w:after="5" w:line="249" w:lineRule="auto"/>
        <w:ind w:left="-7" w:right="1054" w:hanging="5"/>
      </w:pPr>
      <w:r>
        <w:rPr>
          <w:rFonts w:ascii="Arial" w:eastAsia="Arial" w:hAnsi="Arial" w:cs="Arial"/>
          <w:rtl/>
        </w:rPr>
        <w:t xml:space="preserve">בכבוד רב                             ,                              </w:t>
      </w:r>
    </w:p>
    <w:p w14:paraId="4C3BB0E0" w14:textId="5A2540CB" w:rsidR="00AF207F" w:rsidRDefault="003D2E4E" w:rsidP="003D2E4E">
      <w:pPr>
        <w:bidi w:val="0"/>
        <w:spacing w:after="0"/>
        <w:ind w:right="68"/>
      </w:pPr>
      <w:r>
        <w:rPr>
          <w:rFonts w:hint="cs"/>
          <w:noProof/>
          <w:rtl/>
          <w:lang w:val="he-IL"/>
        </w:rPr>
        <w:drawing>
          <wp:anchor distT="0" distB="0" distL="114300" distR="114300" simplePos="0" relativeHeight="251658240" behindDoc="0" locked="0" layoutInCell="1" allowOverlap="1" wp14:anchorId="74D3C698" wp14:editId="3ADDEF48">
            <wp:simplePos x="0" y="0"/>
            <wp:positionH relativeFrom="column">
              <wp:posOffset>502285</wp:posOffset>
            </wp:positionH>
            <wp:positionV relativeFrom="paragraph">
              <wp:posOffset>5080</wp:posOffset>
            </wp:positionV>
            <wp:extent cx="692186" cy="482625"/>
            <wp:effectExtent l="0" t="0" r="0" b="0"/>
            <wp:wrapNone/>
            <wp:docPr id="178084168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084168" name="תמונה 178084168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2186" cy="482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DC120C8" w14:textId="77777777" w:rsidR="003D2E4E" w:rsidRDefault="003D2E4E" w:rsidP="003D2E4E">
      <w:pPr>
        <w:bidi w:val="0"/>
        <w:spacing w:after="0"/>
        <w:ind w:right="68"/>
      </w:pPr>
    </w:p>
    <w:p w14:paraId="54D1B2AE" w14:textId="77777777" w:rsidR="003D2E4E" w:rsidRDefault="003D2E4E" w:rsidP="003D2E4E">
      <w:pPr>
        <w:bidi w:val="0"/>
        <w:spacing w:after="0"/>
        <w:ind w:right="68"/>
      </w:pPr>
    </w:p>
    <w:p w14:paraId="7866A8C2" w14:textId="77777777" w:rsidR="003D2E4E" w:rsidRDefault="003D2E4E" w:rsidP="003D2E4E">
      <w:pPr>
        <w:bidi w:val="0"/>
        <w:spacing w:after="0"/>
        <w:ind w:right="68"/>
      </w:pPr>
    </w:p>
    <w:p w14:paraId="63D42A56" w14:textId="77777777" w:rsidR="003D2E4E" w:rsidRDefault="003D2E4E" w:rsidP="003D2E4E">
      <w:pPr>
        <w:bidi w:val="0"/>
        <w:spacing w:after="0"/>
        <w:ind w:right="68"/>
      </w:pPr>
    </w:p>
    <w:p w14:paraId="235314AB" w14:textId="77777777" w:rsidR="003D2E4E" w:rsidRDefault="003D2E4E" w:rsidP="003D2E4E">
      <w:pPr>
        <w:bidi w:val="0"/>
        <w:spacing w:after="0"/>
        <w:ind w:right="68"/>
      </w:pPr>
    </w:p>
    <w:p w14:paraId="2A90CA04" w14:textId="77777777" w:rsidR="003D2E4E" w:rsidRDefault="003D2E4E" w:rsidP="003D2E4E">
      <w:pPr>
        <w:bidi w:val="0"/>
        <w:spacing w:after="0"/>
        <w:ind w:right="68"/>
      </w:pPr>
    </w:p>
    <w:p w14:paraId="74679538" w14:textId="77777777" w:rsidR="003D2E4E" w:rsidRDefault="003D2E4E" w:rsidP="003D2E4E">
      <w:pPr>
        <w:bidi w:val="0"/>
        <w:spacing w:after="0"/>
        <w:ind w:right="68"/>
      </w:pPr>
    </w:p>
    <w:p w14:paraId="249625C1" w14:textId="77777777" w:rsidR="003D2E4E" w:rsidRDefault="003D2E4E" w:rsidP="003D2E4E">
      <w:pPr>
        <w:bidi w:val="0"/>
        <w:spacing w:after="0"/>
        <w:ind w:right="68"/>
      </w:pPr>
    </w:p>
    <w:p w14:paraId="5757C846" w14:textId="77777777" w:rsidR="003D2E4E" w:rsidRDefault="003D2E4E" w:rsidP="003D2E4E">
      <w:pPr>
        <w:bidi w:val="0"/>
        <w:spacing w:after="0"/>
        <w:ind w:right="68"/>
      </w:pPr>
    </w:p>
    <w:p w14:paraId="051B1FB7" w14:textId="77777777" w:rsidR="003D2E4E" w:rsidRDefault="003D2E4E" w:rsidP="003D2E4E">
      <w:pPr>
        <w:bidi w:val="0"/>
        <w:spacing w:after="0"/>
        <w:ind w:right="68"/>
      </w:pPr>
    </w:p>
    <w:p w14:paraId="168A42CF" w14:textId="77777777" w:rsidR="003D2E4E" w:rsidRDefault="003D2E4E" w:rsidP="003D2E4E">
      <w:pPr>
        <w:bidi w:val="0"/>
        <w:spacing w:after="0"/>
        <w:ind w:right="68"/>
      </w:pPr>
    </w:p>
    <w:p w14:paraId="7B30220D" w14:textId="77777777" w:rsidR="003D2E4E" w:rsidRDefault="003D2E4E" w:rsidP="003D2E4E">
      <w:pPr>
        <w:bidi w:val="0"/>
        <w:spacing w:after="0"/>
        <w:ind w:right="68"/>
      </w:pPr>
    </w:p>
    <w:p w14:paraId="453B8B31" w14:textId="77777777" w:rsidR="003D2E4E" w:rsidRDefault="003D2E4E" w:rsidP="003D2E4E">
      <w:pPr>
        <w:bidi w:val="0"/>
        <w:spacing w:after="0"/>
        <w:ind w:right="68"/>
      </w:pPr>
    </w:p>
    <w:p w14:paraId="4CB6AF7B" w14:textId="77777777" w:rsidR="003D2E4E" w:rsidRDefault="003D2E4E" w:rsidP="003D2E4E">
      <w:pPr>
        <w:bidi w:val="0"/>
        <w:spacing w:after="0"/>
        <w:ind w:right="68"/>
      </w:pPr>
    </w:p>
    <w:p w14:paraId="46492FEB" w14:textId="77777777" w:rsidR="003D2E4E" w:rsidRDefault="003D2E4E" w:rsidP="003D2E4E">
      <w:pPr>
        <w:bidi w:val="0"/>
        <w:spacing w:after="0"/>
        <w:ind w:right="68"/>
      </w:pPr>
    </w:p>
    <w:tbl>
      <w:tblPr>
        <w:tblStyle w:val="TableGrid"/>
        <w:tblW w:w="9177" w:type="dxa"/>
        <w:tblInd w:w="194" w:type="dxa"/>
        <w:tblCellMar>
          <w:top w:w="33" w:type="dxa"/>
          <w:left w:w="14" w:type="dxa"/>
          <w:right w:w="167" w:type="dxa"/>
        </w:tblCellMar>
        <w:tblLook w:val="04A0" w:firstRow="1" w:lastRow="0" w:firstColumn="1" w:lastColumn="0" w:noHBand="0" w:noVBand="1"/>
      </w:tblPr>
      <w:tblGrid>
        <w:gridCol w:w="2698"/>
        <w:gridCol w:w="1180"/>
        <w:gridCol w:w="1136"/>
        <w:gridCol w:w="2733"/>
        <w:gridCol w:w="1430"/>
      </w:tblGrid>
      <w:tr w:rsidR="00AF207F" w14:paraId="62F86874" w14:textId="77777777">
        <w:trPr>
          <w:trHeight w:val="452"/>
        </w:trPr>
        <w:tc>
          <w:tcPr>
            <w:tcW w:w="26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B3461"/>
            <w:vAlign w:val="center"/>
          </w:tcPr>
          <w:p w14:paraId="28FD4EC7" w14:textId="77777777" w:rsidR="00AF207F" w:rsidRDefault="00702BBA" w:rsidP="003D2E4E">
            <w:pPr>
              <w:ind w:left="41"/>
            </w:pPr>
            <w:r>
              <w:rPr>
                <w:rFonts w:ascii="Arial" w:eastAsia="Arial" w:hAnsi="Arial" w:cs="Arial"/>
                <w:color w:val="FFFFFF"/>
                <w:sz w:val="20"/>
                <w:szCs w:val="20"/>
                <w:rtl/>
              </w:rPr>
              <w:t xml:space="preserve">עמוד 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  <w:rtl/>
              </w:rPr>
              <w:t xml:space="preserve"> מתוך 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color w:val="FFFFFF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1B3461"/>
          </w:tcPr>
          <w:p w14:paraId="18C3F420" w14:textId="77777777" w:rsidR="00AF207F" w:rsidRDefault="00AF207F" w:rsidP="003D2E4E">
            <w:pPr>
              <w:bidi w:val="0"/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6E6E6"/>
          </w:tcPr>
          <w:p w14:paraId="30791C35" w14:textId="77777777" w:rsidR="00AF207F" w:rsidRDefault="00AF207F" w:rsidP="003D2E4E">
            <w:pPr>
              <w:bidi w:val="0"/>
            </w:pPr>
          </w:p>
        </w:tc>
        <w:tc>
          <w:tcPr>
            <w:tcW w:w="27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313BFA04" w14:textId="77777777" w:rsidR="00AF207F" w:rsidRDefault="00702BBA" w:rsidP="003D2E4E">
            <w:pPr>
              <w:ind w:right="534"/>
            </w:pP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 xml:space="preserve">בתוקף מיום: 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</w:rPr>
              <w:t>01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>.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</w:rPr>
              <w:t>02010</w:t>
            </w:r>
            <w:r>
              <w:rPr>
                <w:rFonts w:ascii="Arial" w:eastAsia="Arial" w:hAnsi="Arial" w:cs="Arial"/>
                <w:color w:val="1B346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6E6E6"/>
          </w:tcPr>
          <w:p w14:paraId="64F34058" w14:textId="77777777" w:rsidR="00AF207F" w:rsidRDefault="00702BBA" w:rsidP="003D2E4E">
            <w:pPr>
              <w:bidi w:val="0"/>
              <w:ind w:left="109"/>
            </w:pPr>
            <w:r>
              <w:rPr>
                <w:noProof/>
              </w:rPr>
              <w:drawing>
                <wp:inline distT="0" distB="0" distL="0" distR="0" wp14:anchorId="72F4656C" wp14:editId="24E3CF48">
                  <wp:extent cx="723900" cy="368300"/>
                  <wp:effectExtent l="0" t="0" r="0" b="0"/>
                  <wp:docPr id="885" name="Picture 8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5" name="Picture 88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36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207F" w14:paraId="150C0629" w14:textId="77777777">
        <w:trPr>
          <w:trHeight w:val="452"/>
        </w:trPr>
        <w:tc>
          <w:tcPr>
            <w:tcW w:w="26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E6E6E6"/>
          </w:tcPr>
          <w:p w14:paraId="6ECC06F9" w14:textId="77777777" w:rsidR="00AF207F" w:rsidRDefault="00AF207F" w:rsidP="003D2E4E">
            <w:pPr>
              <w:bidi w:val="0"/>
            </w:pPr>
          </w:p>
        </w:tc>
        <w:tc>
          <w:tcPr>
            <w:tcW w:w="231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E6E6E6"/>
            <w:vAlign w:val="center"/>
          </w:tcPr>
          <w:p w14:paraId="243480AF" w14:textId="77777777" w:rsidR="00AF207F" w:rsidRDefault="00702BBA" w:rsidP="003D2E4E">
            <w:pPr>
              <w:bidi w:val="0"/>
              <w:ind w:left="38"/>
            </w:pPr>
            <w:r>
              <w:rPr>
                <w:rFonts w:ascii="Arial" w:eastAsia="Arial" w:hAnsi="Arial" w:cs="Arial"/>
                <w:color w:val="1B3461"/>
                <w:sz w:val="20"/>
              </w:rPr>
              <w:t xml:space="preserve"> http://takam.mof.gov.il</w:t>
            </w:r>
          </w:p>
        </w:tc>
        <w:tc>
          <w:tcPr>
            <w:tcW w:w="27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D3987BA" w14:textId="77777777" w:rsidR="00AF207F" w:rsidRDefault="00AF207F" w:rsidP="003D2E4E">
            <w:pPr>
              <w:bidi w:val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318AF5A" w14:textId="77777777" w:rsidR="00AF207F" w:rsidRDefault="00AF207F" w:rsidP="003D2E4E">
            <w:pPr>
              <w:bidi w:val="0"/>
            </w:pPr>
          </w:p>
        </w:tc>
      </w:tr>
    </w:tbl>
    <w:p w14:paraId="09550D1E" w14:textId="77777777" w:rsidR="00AF207F" w:rsidRDefault="00702BBA" w:rsidP="003D2E4E">
      <w:pPr>
        <w:bidi w:val="0"/>
        <w:spacing w:after="13"/>
        <w:ind w:right="68"/>
      </w:pPr>
      <w:r>
        <w:rPr>
          <w:rFonts w:ascii="FrankRuehl" w:eastAsia="FrankRuehl" w:hAnsi="FrankRuehl" w:cs="FrankRuehl"/>
          <w:sz w:val="26"/>
        </w:rPr>
        <w:t xml:space="preserve"> </w:t>
      </w:r>
    </w:p>
    <w:p w14:paraId="1EE4F08C" w14:textId="77777777" w:rsidR="00AF207F" w:rsidRDefault="00702BBA" w:rsidP="003D2E4E">
      <w:pPr>
        <w:bidi w:val="0"/>
        <w:spacing w:after="0"/>
        <w:ind w:right="56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sectPr w:rsidR="00AF207F">
      <w:pgSz w:w="11906" w:h="16838"/>
      <w:pgMar w:top="718" w:right="1413" w:bottom="124" w:left="1239" w:header="720" w:footer="720" w:gutter="0"/>
      <w:cols w:space="720"/>
      <w:bidi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7E4AE5"/>
    <w:multiLevelType w:val="hybridMultilevel"/>
    <w:tmpl w:val="103E9FAC"/>
    <w:lvl w:ilvl="0" w:tplc="16D08852">
      <w:start w:val="1"/>
      <w:numFmt w:val="decimal"/>
      <w:lvlText w:val="%1."/>
      <w:lvlJc w:val="left"/>
      <w:pPr>
        <w:ind w:left="2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2A36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8486F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6204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596CB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D4609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CC12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610C3B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8C81DA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1322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07F"/>
    <w:rsid w:val="003D2E4E"/>
    <w:rsid w:val="00702BBA"/>
    <w:rsid w:val="00AF207F"/>
    <w:rsid w:val="00B939ED"/>
    <w:rsid w:val="00C40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0B7B98"/>
  <w15:docId w15:val="{BF82D491-B4B0-4543-85E9-FFDA1BAE3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  <w:jc w:val="right"/>
    </w:pPr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439</Words>
  <Characters>2197</Characters>
  <Application>Microsoft Office Word</Application>
  <DocSecurity>4</DocSecurity>
  <Lines>18</Lines>
  <Paragraphs>5</Paragraphs>
  <ScaleCrop>false</ScaleCrop>
  <Company/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orlyt</dc:creator>
  <cp:keywords/>
  <cp:lastModifiedBy>מזל בלס</cp:lastModifiedBy>
  <cp:revision>2</cp:revision>
  <dcterms:created xsi:type="dcterms:W3CDTF">2023-08-06T12:47:00Z</dcterms:created>
  <dcterms:modified xsi:type="dcterms:W3CDTF">2023-08-06T12:47:00Z</dcterms:modified>
</cp:coreProperties>
</file>